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C28A5" w:rsidRPr="00CC28A5">
        <w:rPr>
          <w:rFonts w:ascii="Verdana" w:hAnsi="Verdana"/>
          <w:sz w:val="18"/>
          <w:szCs w:val="18"/>
        </w:rPr>
        <w:t>„Oprava mostních objektů v úseku Jaroměř - Česká Skalice“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409" w:rsidRDefault="00EF2409">
      <w:r>
        <w:separator/>
      </w:r>
    </w:p>
  </w:endnote>
  <w:endnote w:type="continuationSeparator" w:id="0">
    <w:p w:rsidR="00EF2409" w:rsidRDefault="00EF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C28A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F2409">
      <w:fldChar w:fldCharType="begin"/>
    </w:r>
    <w:r w:rsidR="00EF2409">
      <w:instrText xml:space="preserve"> SECTIONPAGES  \* Arabic  \* MERGEFORMAT </w:instrText>
    </w:r>
    <w:r w:rsidR="00EF2409">
      <w:fldChar w:fldCharType="separate"/>
    </w:r>
    <w:r w:rsidR="00CC28A5" w:rsidRPr="00CC28A5">
      <w:rPr>
        <w:rFonts w:cs="Arial"/>
        <w:noProof/>
        <w:sz w:val="14"/>
        <w:szCs w:val="14"/>
      </w:rPr>
      <w:t>2</w:t>
    </w:r>
    <w:r w:rsidR="00EF240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C28A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C28A5" w:rsidRPr="00CC28A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409" w:rsidRDefault="00EF2409">
      <w:r>
        <w:separator/>
      </w:r>
    </w:p>
  </w:footnote>
  <w:footnote w:type="continuationSeparator" w:id="0">
    <w:p w:rsidR="00EF2409" w:rsidRDefault="00EF240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C28A5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2409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8B9DB51-7542-4AD0-BF00-167EFA7FD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BF177C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1D4443-29A6-4951-8166-1997F995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2018-11-26T13:20:00Z</dcterms:created>
  <dcterms:modified xsi:type="dcterms:W3CDTF">2020-11-25T10:48:00Z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